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03" w:rsidRPr="00FB4E1C" w:rsidRDefault="00682C12">
      <w:pPr>
        <w:pStyle w:val="Header"/>
        <w:tabs>
          <w:tab w:val="clear" w:pos="4320"/>
          <w:tab w:val="clear" w:pos="8640"/>
        </w:tabs>
      </w:pPr>
      <w:r>
        <w:rPr>
          <w:noProof/>
        </w:rPr>
        <w:drawing>
          <wp:anchor distT="0" distB="0" distL="114300" distR="114300" simplePos="0" relativeHeight="251657216" behindDoc="0" locked="1" layoutInCell="1" allowOverlap="0">
            <wp:simplePos x="0" y="0"/>
            <wp:positionH relativeFrom="column">
              <wp:posOffset>91440</wp:posOffset>
            </wp:positionH>
            <wp:positionV relativeFrom="page">
              <wp:posOffset>285750</wp:posOffset>
            </wp:positionV>
            <wp:extent cx="1565910" cy="741045"/>
            <wp:effectExtent l="0" t="0" r="0" b="1905"/>
            <wp:wrapNone/>
            <wp:docPr id="8" name="Picture 7" descr="se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t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9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1" layoutInCell="1" allowOverlap="0">
                <wp:simplePos x="0" y="0"/>
                <wp:positionH relativeFrom="column">
                  <wp:posOffset>1657350</wp:posOffset>
                </wp:positionH>
                <wp:positionV relativeFrom="page">
                  <wp:posOffset>292735</wp:posOffset>
                </wp:positionV>
                <wp:extent cx="1212215" cy="730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45693659"/>
                          <w:bookmarkStart w:id="1" w:name="_MON_1145693672"/>
                          <w:bookmarkStart w:id="2" w:name="_MON_1145693729"/>
                          <w:bookmarkStart w:id="3" w:name="_MON_1156563885"/>
                          <w:bookmarkStart w:id="4" w:name="_MON_1107848367"/>
                          <w:bookmarkStart w:id="5" w:name="_MON_1145437444"/>
                          <w:bookmarkStart w:id="6" w:name="_MON_1145437540"/>
                          <w:bookmarkStart w:id="7" w:name="_MON_1145437550"/>
                          <w:bookmarkEnd w:id="0"/>
                          <w:bookmarkEnd w:id="1"/>
                          <w:bookmarkEnd w:id="2"/>
                          <w:bookmarkEnd w:id="3"/>
                          <w:bookmarkEnd w:id="4"/>
                          <w:bookmarkEnd w:id="5"/>
                          <w:bookmarkEnd w:id="6"/>
                          <w:bookmarkEnd w:id="7"/>
                          <w:bookmarkStart w:id="8" w:name="_MON_1145693654"/>
                          <w:bookmarkEnd w:id="8"/>
                          <w:p w:rsidR="00637009" w:rsidRDefault="00637009">
                            <w:r>
                              <w:rPr>
                                <w:color w:val="000000"/>
                              </w:rPr>
                              <w:object w:dxaOrig="1621" w:dyaOrig="1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50.4pt" o:ole="" fillcolor="window">
                                  <v:imagedata r:id="rId9" o:title=""/>
                                </v:shape>
                                <o:OLEObject Type="Embed" ProgID="Word.Picture.8" ShapeID="_x0000_i1026" DrawAspect="Content" ObjectID="_154668357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0.5pt;margin-top:23.05pt;width:95.4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8ntg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" o:allowoverlap="f" filled="f" stroked="f">
                <v:textbox>
                  <w:txbxContent>
                    <w:bookmarkStart w:id="9" w:name="_MON_1145693654"/>
                    <w:bookmarkStart w:id="10" w:name="_MON_1145693659"/>
                    <w:bookmarkStart w:id="11" w:name="_MON_1145693672"/>
                    <w:bookmarkStart w:id="12" w:name="_MON_1145693729"/>
                    <w:bookmarkStart w:id="13" w:name="_MON_1156563885"/>
                    <w:bookmarkStart w:id="14" w:name="_MON_1107848367"/>
                    <w:bookmarkStart w:id="15" w:name="_MON_1145437444"/>
                    <w:bookmarkStart w:id="16" w:name="_MON_1145437540"/>
                    <w:bookmarkEnd w:id="9"/>
                    <w:bookmarkEnd w:id="10"/>
                    <w:bookmarkEnd w:id="11"/>
                    <w:bookmarkEnd w:id="12"/>
                    <w:bookmarkEnd w:id="13"/>
                    <w:bookmarkEnd w:id="14"/>
                    <w:bookmarkEnd w:id="15"/>
                    <w:bookmarkEnd w:id="16"/>
                    <w:bookmarkStart w:id="17" w:name="_MON_1145437550"/>
                    <w:bookmarkEnd w:id="17"/>
                    <w:p w:rsidR="00637009" w:rsidRDefault="00637009">
                      <w:r>
                        <w:rPr>
                          <w:color w:val="000000"/>
                        </w:rPr>
                        <w:object w:dxaOrig="1621" w:dyaOrig="1006">
                          <v:shape id="_x0000_i1026" type="#_x0000_t75" style="width:81pt;height:50.4pt" o:ole="" fillcolor="window">
                            <v:imagedata r:id="rId11" o:title=""/>
                          </v:shape>
                          <o:OLEObject Type="Embed" ProgID="Word.Picture.8" ShapeID="_x0000_i1026" DrawAspect="Content" ObjectID="_1546668765" r:id="rId12"/>
                        </w:object>
                      </w:r>
                    </w:p>
                  </w:txbxContent>
                </v:textbox>
                <w10:wrap anchory="page"/>
                <w10:anchorlock/>
              </v:shape>
            </w:pict>
          </mc:Fallback>
        </mc:AlternateContent>
      </w:r>
      <w:r>
        <w:rPr>
          <w:noProof/>
        </w:rPr>
        <mc:AlternateContent>
          <mc:Choice Requires="wps">
            <w:drawing>
              <wp:anchor distT="0" distB="0" distL="114300" distR="114300" simplePos="0" relativeHeight="251655168" behindDoc="0" locked="1" layoutInCell="1" allowOverlap="0">
                <wp:simplePos x="0" y="0"/>
                <wp:positionH relativeFrom="column">
                  <wp:posOffset>-171450</wp:posOffset>
                </wp:positionH>
                <wp:positionV relativeFrom="page">
                  <wp:posOffset>1257300</wp:posOffset>
                </wp:positionV>
                <wp:extent cx="1828800" cy="754380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543800"/>
                        </a:xfrm>
                        <a:prstGeom prst="rect">
                          <a:avLst/>
                        </a:prstGeom>
                        <a:solidFill>
                          <a:srgbClr val="FFFFFF"/>
                        </a:solidFill>
                        <a:ln>
                          <a:noFill/>
                        </a:ln>
                        <a:extLst>
                          <a:ext uri="{91240B29-F687-4F45-9708-019B960494DF}">
                            <a14:hiddenLine xmlns:a14="http://schemas.microsoft.com/office/drawing/2010/main" w="9525">
                              <a:solidFill>
                                <a:srgbClr val="800000"/>
                              </a:solidFill>
                              <a:miter lim="800000"/>
                              <a:headEnd/>
                              <a:tailEnd/>
                            </a14:hiddenLine>
                          </a:ext>
                        </a:extLst>
                      </wps:spPr>
                      <wps:txbx>
                        <w:txbxContent>
                          <w:p w:rsidR="00637009" w:rsidRDefault="00637009">
                            <w:pPr>
                              <w:pStyle w:val="PlainText"/>
                              <w:spacing w:line="180" w:lineRule="exact"/>
                              <w:jc w:val="center"/>
                              <w:rPr>
                                <w:rFonts w:ascii="Arial" w:eastAsia="MS Mincho" w:hAnsi="Arial"/>
                                <w:color w:val="800000"/>
                                <w:sz w:val="18"/>
                                <w:u w:val="single"/>
                              </w:rPr>
                            </w:pPr>
                          </w:p>
                          <w:p w:rsidR="00637009" w:rsidRDefault="00637009">
                            <w:pPr>
                              <w:pStyle w:val="PlainText"/>
                              <w:spacing w:line="180" w:lineRule="exact"/>
                              <w:jc w:val="center"/>
                              <w:rPr>
                                <w:rFonts w:ascii="Arial" w:eastAsia="MS Mincho" w:hAnsi="Arial"/>
                                <w:color w:val="800000"/>
                                <w:sz w:val="18"/>
                                <w:u w:val="single"/>
                              </w:rPr>
                            </w:pPr>
                          </w:p>
                          <w:p w:rsidR="00637009" w:rsidRDefault="00637009">
                            <w:pPr>
                              <w:pStyle w:val="PlainText"/>
                              <w:spacing w:line="180" w:lineRule="exact"/>
                              <w:jc w:val="center"/>
                              <w:rPr>
                                <w:rFonts w:ascii="Arial" w:eastAsia="MS Mincho" w:hAnsi="Arial"/>
                                <w:color w:val="800000"/>
                                <w:sz w:val="18"/>
                                <w:u w:val="single"/>
                              </w:rPr>
                            </w:pPr>
                          </w:p>
                          <w:p w:rsidR="00637009" w:rsidRDefault="00637009">
                            <w:pPr>
                              <w:pStyle w:val="PlainText"/>
                              <w:spacing w:line="180" w:lineRule="exact"/>
                              <w:jc w:val="center"/>
                              <w:rPr>
                                <w:rFonts w:ascii="Arial" w:eastAsia="MS Mincho" w:hAnsi="Arial"/>
                                <w:color w:val="800000"/>
                                <w:sz w:val="18"/>
                                <w:u w:val="single"/>
                              </w:rPr>
                            </w:pPr>
                          </w:p>
                          <w:p w:rsidR="00637009" w:rsidRDefault="00637009">
                            <w:pPr>
                              <w:pStyle w:val="PlainText"/>
                              <w:jc w:val="center"/>
                              <w:rPr>
                                <w:rFonts w:ascii="Arial" w:eastAsia="MS Mincho" w:hAnsi="Arial"/>
                                <w:b/>
                                <w:color w:val="800000"/>
                                <w:sz w:val="22"/>
                                <w:szCs w:val="22"/>
                                <w:u w:val="single"/>
                              </w:rPr>
                            </w:pPr>
                            <w:r>
                              <w:rPr>
                                <w:rFonts w:ascii="Arial" w:eastAsia="MS Mincho" w:hAnsi="Arial"/>
                                <w:b/>
                                <w:color w:val="800000"/>
                                <w:sz w:val="22"/>
                                <w:szCs w:val="22"/>
                                <w:u w:val="single"/>
                              </w:rPr>
                              <w:t>GOVERNING BOARD</w:t>
                            </w:r>
                          </w:p>
                          <w:p w:rsidR="00637009" w:rsidRDefault="00637009">
                            <w:pPr>
                              <w:pStyle w:val="PlainText"/>
                              <w:spacing w:line="180" w:lineRule="exact"/>
                              <w:jc w:val="center"/>
                              <w:rPr>
                                <w:rFonts w:ascii="Arial" w:eastAsia="MS Mincho" w:hAnsi="Arial"/>
                                <w:color w:val="800000"/>
                                <w:sz w:val="16"/>
                              </w:rPr>
                            </w:pPr>
                          </w:p>
                          <w:p w:rsidR="00637009" w:rsidRDefault="00637009">
                            <w:pPr>
                              <w:pStyle w:val="PlainText"/>
                              <w:spacing w:line="180" w:lineRule="exact"/>
                              <w:jc w:val="center"/>
                              <w:rPr>
                                <w:rFonts w:ascii="Arial" w:eastAsia="MS Mincho" w:hAnsi="Arial"/>
                                <w:color w:val="800000"/>
                                <w:sz w:val="14"/>
                              </w:rPr>
                            </w:pPr>
                          </w:p>
                          <w:p w:rsidR="00D501DD" w:rsidRDefault="00D501DD" w:rsidP="00D501DD">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LARRY CARR</w:t>
                            </w:r>
                          </w:p>
                          <w:p w:rsidR="00D501DD" w:rsidRDefault="00D501DD" w:rsidP="00D501DD">
                            <w:pPr>
                              <w:pStyle w:val="PlainText"/>
                              <w:spacing w:line="180" w:lineRule="exact"/>
                              <w:jc w:val="center"/>
                              <w:rPr>
                                <w:rFonts w:ascii="Arial" w:eastAsia="MS Mincho" w:hAnsi="Arial"/>
                                <w:color w:val="800000"/>
                                <w:sz w:val="14"/>
                              </w:rPr>
                            </w:pPr>
                            <w:r>
                              <w:rPr>
                                <w:rFonts w:ascii="Arial" w:eastAsia="MS Mincho" w:hAnsi="Arial"/>
                                <w:color w:val="800000"/>
                                <w:sz w:val="14"/>
                              </w:rPr>
                              <w:t>Councilmember</w:t>
                            </w:r>
                          </w:p>
                          <w:p w:rsidR="00D501DD" w:rsidRDefault="00D501DD" w:rsidP="00D501DD">
                            <w:pPr>
                              <w:pStyle w:val="PlainText"/>
                              <w:spacing w:line="180" w:lineRule="exact"/>
                              <w:jc w:val="center"/>
                              <w:rPr>
                                <w:rFonts w:ascii="Arial" w:eastAsia="MS Mincho" w:hAnsi="Arial"/>
                                <w:color w:val="800000"/>
                                <w:sz w:val="14"/>
                              </w:rPr>
                            </w:pPr>
                            <w:r>
                              <w:rPr>
                                <w:rFonts w:ascii="Arial" w:eastAsia="MS Mincho" w:hAnsi="Arial"/>
                                <w:color w:val="800000"/>
                                <w:sz w:val="14"/>
                              </w:rPr>
                              <w:t>City of Sacrament</w:t>
                            </w:r>
                          </w:p>
                          <w:p w:rsidR="00D501DD" w:rsidRDefault="00D501DD" w:rsidP="00D501DD">
                            <w:pPr>
                              <w:pStyle w:val="PlainText"/>
                              <w:spacing w:line="180" w:lineRule="exact"/>
                              <w:jc w:val="center"/>
                              <w:rPr>
                                <w:rFonts w:ascii="Arial" w:eastAsia="MS Mincho" w:hAnsi="Arial"/>
                                <w:color w:val="800000"/>
                                <w:sz w:val="14"/>
                              </w:rPr>
                            </w:pPr>
                          </w:p>
                          <w:p w:rsidR="00D501DD" w:rsidRDefault="00D501DD" w:rsidP="00D501DD">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PATRICK KENNEDY</w:t>
                            </w:r>
                          </w:p>
                          <w:p w:rsidR="00D501DD" w:rsidRDefault="00D501DD" w:rsidP="00D501DD">
                            <w:pPr>
                              <w:pStyle w:val="PlainText"/>
                              <w:spacing w:line="180" w:lineRule="exact"/>
                              <w:jc w:val="center"/>
                              <w:rPr>
                                <w:rFonts w:ascii="Arial" w:eastAsia="MS Mincho" w:hAnsi="Arial"/>
                                <w:color w:val="800000"/>
                                <w:sz w:val="14"/>
                              </w:rPr>
                            </w:pPr>
                            <w:r>
                              <w:rPr>
                                <w:rFonts w:ascii="Arial" w:eastAsia="MS Mincho" w:hAnsi="Arial"/>
                                <w:color w:val="800000"/>
                                <w:sz w:val="14"/>
                              </w:rPr>
                              <w:t>Board of Supervisors</w:t>
                            </w:r>
                          </w:p>
                          <w:p w:rsidR="00D501DD" w:rsidRDefault="00D501DD" w:rsidP="00D501DD">
                            <w:pPr>
                              <w:pStyle w:val="PlainText"/>
                              <w:spacing w:line="180" w:lineRule="exact"/>
                              <w:jc w:val="center"/>
                              <w:rPr>
                                <w:rFonts w:ascii="Arial" w:eastAsia="MS Mincho" w:hAnsi="Arial"/>
                                <w:color w:val="800000"/>
                                <w:sz w:val="12"/>
                              </w:rPr>
                            </w:pPr>
                            <w:r>
                              <w:rPr>
                                <w:rFonts w:ascii="Arial" w:eastAsia="MS Mincho" w:hAnsi="Arial"/>
                                <w:color w:val="800000"/>
                                <w:sz w:val="14"/>
                              </w:rPr>
                              <w:t>County of Sacramento</w:t>
                            </w:r>
                          </w:p>
                          <w:p w:rsidR="00D501DD" w:rsidRDefault="00D501DD" w:rsidP="00D501DD">
                            <w:pPr>
                              <w:pStyle w:val="PlainText"/>
                              <w:spacing w:line="180" w:lineRule="exact"/>
                              <w:jc w:val="center"/>
                              <w:rPr>
                                <w:rFonts w:ascii="Arial" w:eastAsia="MS Mincho" w:hAnsi="Arial"/>
                                <w:color w:val="800000"/>
                                <w:sz w:val="14"/>
                              </w:rPr>
                            </w:pPr>
                          </w:p>
                          <w:p w:rsidR="00637009" w:rsidRDefault="00637009">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DON NOTTOLI</w:t>
                            </w:r>
                          </w:p>
                          <w:p w:rsidR="00637009" w:rsidRDefault="00637009">
                            <w:pPr>
                              <w:pStyle w:val="PlainText"/>
                              <w:spacing w:line="180" w:lineRule="exact"/>
                              <w:jc w:val="center"/>
                              <w:rPr>
                                <w:rFonts w:ascii="Arial" w:eastAsia="MS Mincho" w:hAnsi="Arial"/>
                                <w:color w:val="800000"/>
                                <w:sz w:val="14"/>
                              </w:rPr>
                            </w:pPr>
                            <w:r>
                              <w:rPr>
                                <w:rFonts w:ascii="Arial" w:eastAsia="MS Mincho" w:hAnsi="Arial"/>
                                <w:color w:val="800000"/>
                                <w:sz w:val="14"/>
                              </w:rPr>
                              <w:t>Board of Supervisors</w:t>
                            </w:r>
                          </w:p>
                          <w:p w:rsidR="00637009" w:rsidRDefault="00637009">
                            <w:pPr>
                              <w:pStyle w:val="PlainText"/>
                              <w:spacing w:line="180" w:lineRule="exact"/>
                              <w:jc w:val="center"/>
                              <w:rPr>
                                <w:rFonts w:ascii="Arial" w:eastAsia="MS Mincho" w:hAnsi="Arial"/>
                                <w:color w:val="800000"/>
                                <w:sz w:val="14"/>
                              </w:rPr>
                            </w:pPr>
                            <w:r>
                              <w:rPr>
                                <w:rFonts w:ascii="Arial" w:eastAsia="MS Mincho" w:hAnsi="Arial"/>
                                <w:color w:val="800000"/>
                                <w:sz w:val="14"/>
                              </w:rPr>
                              <w:t>County of Sacramento</w:t>
                            </w:r>
                          </w:p>
                          <w:p w:rsidR="00637009" w:rsidRDefault="00637009">
                            <w:pPr>
                              <w:pStyle w:val="PlainText"/>
                              <w:spacing w:line="180" w:lineRule="exact"/>
                              <w:jc w:val="center"/>
                              <w:rPr>
                                <w:rFonts w:ascii="Arial" w:eastAsia="MS Mincho" w:hAnsi="Arial"/>
                                <w:color w:val="800000"/>
                                <w:sz w:val="14"/>
                              </w:rPr>
                            </w:pPr>
                          </w:p>
                          <w:p w:rsidR="00D501DD" w:rsidRDefault="00D501DD" w:rsidP="00D501DD">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SOPHIA SCHERMAN</w:t>
                            </w:r>
                          </w:p>
                          <w:p w:rsidR="00D501DD" w:rsidRDefault="00D501DD" w:rsidP="00D501DD">
                            <w:pPr>
                              <w:pStyle w:val="PlainText"/>
                              <w:spacing w:line="180" w:lineRule="exact"/>
                              <w:jc w:val="center"/>
                              <w:rPr>
                                <w:rFonts w:ascii="Arial" w:eastAsia="MS Mincho" w:hAnsi="Arial"/>
                                <w:color w:val="800000"/>
                                <w:sz w:val="14"/>
                              </w:rPr>
                            </w:pPr>
                            <w:r>
                              <w:rPr>
                                <w:rFonts w:ascii="Arial" w:eastAsia="MS Mincho" w:hAnsi="Arial"/>
                                <w:color w:val="800000"/>
                                <w:sz w:val="14"/>
                              </w:rPr>
                              <w:t>Public Representative</w:t>
                            </w:r>
                          </w:p>
                          <w:p w:rsidR="00D501DD" w:rsidRDefault="00D501DD">
                            <w:pPr>
                              <w:pStyle w:val="PlainText"/>
                              <w:spacing w:line="180" w:lineRule="exact"/>
                              <w:jc w:val="center"/>
                              <w:rPr>
                                <w:rFonts w:ascii="Arial" w:eastAsia="MS Mincho" w:hAnsi="Arial"/>
                                <w:color w:val="800000"/>
                                <w:sz w:val="14"/>
                              </w:rPr>
                            </w:pPr>
                          </w:p>
                          <w:p w:rsidR="00637009" w:rsidRDefault="00637009" w:rsidP="00637009">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JAY SCHENIRER</w:t>
                            </w:r>
                          </w:p>
                          <w:p w:rsidR="00637009" w:rsidRDefault="00637009" w:rsidP="00637009">
                            <w:pPr>
                              <w:pStyle w:val="PlainText"/>
                              <w:spacing w:line="180" w:lineRule="exact"/>
                              <w:jc w:val="center"/>
                              <w:rPr>
                                <w:rFonts w:ascii="Arial" w:eastAsia="MS Mincho" w:hAnsi="Arial"/>
                                <w:color w:val="800000"/>
                                <w:sz w:val="14"/>
                              </w:rPr>
                            </w:pPr>
                            <w:r>
                              <w:rPr>
                                <w:rFonts w:ascii="Arial" w:eastAsia="MS Mincho" w:hAnsi="Arial"/>
                                <w:color w:val="800000"/>
                                <w:sz w:val="14"/>
                              </w:rPr>
                              <w:t>Councilmember</w:t>
                            </w:r>
                          </w:p>
                          <w:p w:rsidR="00637009" w:rsidRDefault="00637009" w:rsidP="00637009">
                            <w:pPr>
                              <w:pStyle w:val="PlainText"/>
                              <w:spacing w:line="180" w:lineRule="exact"/>
                              <w:jc w:val="center"/>
                              <w:rPr>
                                <w:rFonts w:ascii="Arial" w:eastAsia="MS Mincho" w:hAnsi="Arial"/>
                                <w:color w:val="800000"/>
                                <w:sz w:val="14"/>
                              </w:rPr>
                            </w:pPr>
                            <w:r>
                              <w:rPr>
                                <w:rFonts w:ascii="Arial" w:eastAsia="MS Mincho" w:hAnsi="Arial"/>
                                <w:color w:val="800000"/>
                                <w:sz w:val="14"/>
                              </w:rPr>
                              <w:t>City of Sacramento</w:t>
                            </w:r>
                          </w:p>
                          <w:p w:rsidR="00637009" w:rsidRDefault="00637009">
                            <w:pPr>
                              <w:pStyle w:val="PlainText"/>
                              <w:spacing w:line="360" w:lineRule="auto"/>
                              <w:jc w:val="center"/>
                              <w:rPr>
                                <w:rFonts w:ascii="Arial" w:eastAsia="MS Mincho" w:hAnsi="Arial"/>
                                <w:color w:val="800000"/>
                                <w:sz w:val="14"/>
                              </w:rPr>
                            </w:pPr>
                          </w:p>
                          <w:p w:rsidR="00637009" w:rsidRDefault="00637009">
                            <w:pPr>
                              <w:pStyle w:val="PlainText"/>
                              <w:spacing w:line="360" w:lineRule="auto"/>
                              <w:jc w:val="center"/>
                              <w:rPr>
                                <w:rFonts w:ascii="Arial" w:eastAsia="MS Mincho" w:hAnsi="Arial"/>
                                <w:color w:val="800000"/>
                                <w:sz w:val="14"/>
                              </w:rPr>
                            </w:pPr>
                          </w:p>
                          <w:p w:rsidR="00637009" w:rsidRDefault="00637009">
                            <w:pPr>
                              <w:pStyle w:val="PlainText"/>
                              <w:spacing w:line="200" w:lineRule="exact"/>
                              <w:jc w:val="center"/>
                              <w:rPr>
                                <w:rFonts w:ascii="Arial" w:eastAsia="MS Mincho" w:hAnsi="Arial"/>
                                <w:color w:val="800000"/>
                                <w:sz w:val="18"/>
                                <w:szCs w:val="18"/>
                              </w:rPr>
                            </w:pPr>
                          </w:p>
                          <w:p w:rsidR="00637009" w:rsidRDefault="00637009">
                            <w:pPr>
                              <w:pStyle w:val="PlainText"/>
                              <w:spacing w:line="200" w:lineRule="exact"/>
                              <w:jc w:val="center"/>
                              <w:rPr>
                                <w:rFonts w:ascii="Arial" w:eastAsia="MS Mincho" w:hAnsi="Arial"/>
                                <w:color w:val="800000"/>
                                <w:sz w:val="18"/>
                                <w:szCs w:val="18"/>
                              </w:rPr>
                            </w:pPr>
                          </w:p>
                          <w:p w:rsidR="00637009" w:rsidRDefault="00637009" w:rsidP="00637009">
                            <w:pPr>
                              <w:pStyle w:val="PlainText"/>
                              <w:spacing w:before="120" w:line="180" w:lineRule="exact"/>
                              <w:jc w:val="center"/>
                              <w:rPr>
                                <w:rFonts w:ascii="Arial" w:eastAsia="MS Mincho" w:hAnsi="Arial"/>
                                <w:b/>
                                <w:color w:val="800000"/>
                                <w:sz w:val="18"/>
                                <w:szCs w:val="18"/>
                              </w:rPr>
                            </w:pPr>
                            <w:r>
                              <w:rPr>
                                <w:rFonts w:ascii="Arial" w:eastAsia="MS Mincho" w:hAnsi="Arial"/>
                                <w:b/>
                                <w:color w:val="800000"/>
                                <w:sz w:val="18"/>
                                <w:szCs w:val="18"/>
                              </w:rPr>
                              <w:t>KATHY KOSSICK</w:t>
                            </w:r>
                          </w:p>
                          <w:p w:rsidR="00637009" w:rsidRDefault="00637009">
                            <w:pPr>
                              <w:pStyle w:val="PlainText"/>
                              <w:spacing w:line="180" w:lineRule="exact"/>
                              <w:jc w:val="center"/>
                              <w:rPr>
                                <w:rFonts w:ascii="Arial" w:eastAsia="MS Mincho" w:hAnsi="Arial"/>
                                <w:color w:val="800000"/>
                                <w:sz w:val="14"/>
                              </w:rPr>
                            </w:pPr>
                            <w:r>
                              <w:rPr>
                                <w:rFonts w:ascii="Arial" w:eastAsia="MS Mincho" w:hAnsi="Arial"/>
                                <w:color w:val="800000"/>
                                <w:sz w:val="14"/>
                              </w:rPr>
                              <w:t>Executive Director</w:t>
                            </w:r>
                          </w:p>
                          <w:p w:rsidR="00637009" w:rsidRPr="00074401" w:rsidRDefault="00637009">
                            <w:pPr>
                              <w:pStyle w:val="PlainText"/>
                              <w:jc w:val="center"/>
                              <w:rPr>
                                <w:rFonts w:ascii="Arial" w:eastAsia="MS Mincho" w:hAnsi="Arial"/>
                                <w:b/>
                                <w:color w:val="800000"/>
                                <w:sz w:val="14"/>
                              </w:rPr>
                            </w:pP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925 Del Paso Blvd., Suite 100</w:t>
                            </w: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Sacramento, CA 95815</w:t>
                            </w:r>
                          </w:p>
                          <w:p w:rsidR="00637009" w:rsidRPr="00074401" w:rsidRDefault="00637009">
                            <w:pPr>
                              <w:pStyle w:val="PlainText"/>
                              <w:spacing w:line="300" w:lineRule="auto"/>
                              <w:jc w:val="center"/>
                              <w:rPr>
                                <w:rFonts w:ascii="Arial" w:eastAsia="MS Mincho" w:hAnsi="Arial"/>
                                <w:b/>
                                <w:color w:val="800000"/>
                                <w:sz w:val="17"/>
                                <w:szCs w:val="17"/>
                              </w:rPr>
                            </w:pP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Main Office</w:t>
                            </w: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(916) 263-3800</w:t>
                            </w:r>
                          </w:p>
                          <w:p w:rsidR="00637009" w:rsidRPr="00074401" w:rsidRDefault="00637009">
                            <w:pPr>
                              <w:pStyle w:val="PlainText"/>
                              <w:spacing w:line="300" w:lineRule="auto"/>
                              <w:jc w:val="center"/>
                              <w:rPr>
                                <w:rFonts w:ascii="Arial" w:eastAsia="MS Mincho" w:hAnsi="Arial"/>
                                <w:b/>
                                <w:color w:val="800000"/>
                                <w:sz w:val="17"/>
                                <w:szCs w:val="17"/>
                              </w:rPr>
                            </w:pP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Head Start</w:t>
                            </w: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(916) 263-3804</w:t>
                            </w:r>
                          </w:p>
                          <w:p w:rsidR="00637009" w:rsidRPr="00074401" w:rsidRDefault="00637009">
                            <w:pPr>
                              <w:pStyle w:val="PlainText"/>
                              <w:spacing w:line="180" w:lineRule="exact"/>
                              <w:jc w:val="center"/>
                              <w:rPr>
                                <w:rFonts w:ascii="Arial" w:eastAsia="MS Mincho" w:hAnsi="Arial"/>
                                <w:b/>
                                <w:color w:val="800000"/>
                                <w:sz w:val="17"/>
                                <w:szCs w:val="17"/>
                              </w:rPr>
                            </w:pPr>
                          </w:p>
                          <w:p w:rsidR="00637009" w:rsidRPr="00074401" w:rsidRDefault="00637009">
                            <w:pPr>
                              <w:pStyle w:val="PlainText"/>
                              <w:spacing w:line="180" w:lineRule="exact"/>
                              <w:jc w:val="center"/>
                              <w:rPr>
                                <w:rFonts w:ascii="Arial" w:eastAsia="MS Mincho" w:hAnsi="Arial"/>
                                <w:b/>
                                <w:color w:val="800000"/>
                                <w:sz w:val="17"/>
                                <w:szCs w:val="17"/>
                              </w:rPr>
                            </w:pPr>
                          </w:p>
                          <w:p w:rsidR="00637009" w:rsidRPr="00074401" w:rsidRDefault="00637009">
                            <w:pPr>
                              <w:pStyle w:val="PlainText"/>
                              <w:spacing w:line="180" w:lineRule="exact"/>
                              <w:jc w:val="center"/>
                              <w:rPr>
                                <w:rFonts w:ascii="Arial" w:eastAsia="MS Mincho" w:hAnsi="Arial"/>
                                <w:b/>
                                <w:color w:val="800000"/>
                                <w:sz w:val="18"/>
                              </w:rPr>
                            </w:pPr>
                            <w:r w:rsidRPr="00074401">
                              <w:rPr>
                                <w:rFonts w:ascii="Times New Roman" w:eastAsia="MS Mincho" w:hAnsi="Times New Roman"/>
                                <w:b/>
                                <w:color w:val="800000"/>
                                <w:sz w:val="17"/>
                                <w:szCs w:val="17"/>
                              </w:rPr>
                              <w:t xml:space="preserve">Website: </w:t>
                            </w:r>
                            <w:hyperlink r:id="rId13" w:history="1">
                              <w:r w:rsidRPr="00074401">
                                <w:rPr>
                                  <w:rStyle w:val="Hyperlink"/>
                                  <w:rFonts w:ascii="Times New Roman" w:eastAsia="MS Mincho" w:hAnsi="Times New Roman"/>
                                  <w:b/>
                                  <w:color w:val="800000"/>
                                  <w:sz w:val="17"/>
                                  <w:szCs w:val="17"/>
                                </w:rPr>
                                <w:t>http://www.seta.net</w:t>
                              </w:r>
                            </w:hyperlink>
                          </w:p>
                          <w:p w:rsidR="00637009" w:rsidRPr="00074401" w:rsidRDefault="00637009">
                            <w:pPr>
                              <w:spacing w:line="180" w:lineRule="exact"/>
                              <w:jc w:val="right"/>
                              <w:rPr>
                                <w:rFonts w:ascii="Arial" w:hAnsi="Arial"/>
                                <w:b/>
                                <w:color w:val="80000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5pt;margin-top:99pt;width:2in;height:5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" o:allowoverlap="f" stroked="f" strokecolor="maroon">
                <v:textbox>
                  <w:txbxContent>
                    <w:p w:rsidR="00637009" w:rsidRDefault="00637009">
                      <w:pPr>
                        <w:pStyle w:val="PlainText"/>
                        <w:spacing w:line="180" w:lineRule="exact"/>
                        <w:jc w:val="center"/>
                        <w:rPr>
                          <w:rFonts w:ascii="Arial" w:eastAsia="MS Mincho" w:hAnsi="Arial"/>
                          <w:color w:val="800000"/>
                          <w:sz w:val="18"/>
                          <w:u w:val="single"/>
                        </w:rPr>
                      </w:pPr>
                    </w:p>
                    <w:p w:rsidR="00637009" w:rsidRDefault="00637009">
                      <w:pPr>
                        <w:pStyle w:val="PlainText"/>
                        <w:spacing w:line="180" w:lineRule="exact"/>
                        <w:jc w:val="center"/>
                        <w:rPr>
                          <w:rFonts w:ascii="Arial" w:eastAsia="MS Mincho" w:hAnsi="Arial"/>
                          <w:color w:val="800000"/>
                          <w:sz w:val="18"/>
                          <w:u w:val="single"/>
                        </w:rPr>
                      </w:pPr>
                    </w:p>
                    <w:p w:rsidR="00637009" w:rsidRDefault="00637009">
                      <w:pPr>
                        <w:pStyle w:val="PlainText"/>
                        <w:spacing w:line="180" w:lineRule="exact"/>
                        <w:jc w:val="center"/>
                        <w:rPr>
                          <w:rFonts w:ascii="Arial" w:eastAsia="MS Mincho" w:hAnsi="Arial"/>
                          <w:color w:val="800000"/>
                          <w:sz w:val="18"/>
                          <w:u w:val="single"/>
                        </w:rPr>
                      </w:pPr>
                    </w:p>
                    <w:p w:rsidR="00637009" w:rsidRDefault="00637009">
                      <w:pPr>
                        <w:pStyle w:val="PlainText"/>
                        <w:spacing w:line="180" w:lineRule="exact"/>
                        <w:jc w:val="center"/>
                        <w:rPr>
                          <w:rFonts w:ascii="Arial" w:eastAsia="MS Mincho" w:hAnsi="Arial"/>
                          <w:color w:val="800000"/>
                          <w:sz w:val="18"/>
                          <w:u w:val="single"/>
                        </w:rPr>
                      </w:pPr>
                    </w:p>
                    <w:p w:rsidR="00637009" w:rsidRDefault="00637009">
                      <w:pPr>
                        <w:pStyle w:val="PlainText"/>
                        <w:jc w:val="center"/>
                        <w:rPr>
                          <w:rFonts w:ascii="Arial" w:eastAsia="MS Mincho" w:hAnsi="Arial"/>
                          <w:b/>
                          <w:color w:val="800000"/>
                          <w:sz w:val="22"/>
                          <w:szCs w:val="22"/>
                          <w:u w:val="single"/>
                        </w:rPr>
                      </w:pPr>
                      <w:r>
                        <w:rPr>
                          <w:rFonts w:ascii="Arial" w:eastAsia="MS Mincho" w:hAnsi="Arial"/>
                          <w:b/>
                          <w:color w:val="800000"/>
                          <w:sz w:val="22"/>
                          <w:szCs w:val="22"/>
                          <w:u w:val="single"/>
                        </w:rPr>
                        <w:t>GOVERNING BOARD</w:t>
                      </w:r>
                    </w:p>
                    <w:p w:rsidR="00637009" w:rsidRDefault="00637009">
                      <w:pPr>
                        <w:pStyle w:val="PlainText"/>
                        <w:spacing w:line="180" w:lineRule="exact"/>
                        <w:jc w:val="center"/>
                        <w:rPr>
                          <w:rFonts w:ascii="Arial" w:eastAsia="MS Mincho" w:hAnsi="Arial"/>
                          <w:color w:val="800000"/>
                          <w:sz w:val="16"/>
                        </w:rPr>
                      </w:pPr>
                    </w:p>
                    <w:p w:rsidR="00637009" w:rsidRDefault="00637009">
                      <w:pPr>
                        <w:pStyle w:val="PlainText"/>
                        <w:spacing w:line="180" w:lineRule="exact"/>
                        <w:jc w:val="center"/>
                        <w:rPr>
                          <w:rFonts w:ascii="Arial" w:eastAsia="MS Mincho" w:hAnsi="Arial"/>
                          <w:color w:val="800000"/>
                          <w:sz w:val="14"/>
                        </w:rPr>
                      </w:pPr>
                    </w:p>
                    <w:p w:rsidR="00D501DD" w:rsidRDefault="00D501DD" w:rsidP="00D501DD">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LARRY CARR</w:t>
                      </w:r>
                    </w:p>
                    <w:p w:rsidR="00D501DD" w:rsidRDefault="00D501DD" w:rsidP="00D501DD">
                      <w:pPr>
                        <w:pStyle w:val="PlainText"/>
                        <w:spacing w:line="180" w:lineRule="exact"/>
                        <w:jc w:val="center"/>
                        <w:rPr>
                          <w:rFonts w:ascii="Arial" w:eastAsia="MS Mincho" w:hAnsi="Arial"/>
                          <w:color w:val="800000"/>
                          <w:sz w:val="14"/>
                        </w:rPr>
                      </w:pPr>
                      <w:r>
                        <w:rPr>
                          <w:rFonts w:ascii="Arial" w:eastAsia="MS Mincho" w:hAnsi="Arial"/>
                          <w:color w:val="800000"/>
                          <w:sz w:val="14"/>
                        </w:rPr>
                        <w:t>Councilmember</w:t>
                      </w:r>
                    </w:p>
                    <w:p w:rsidR="00D501DD" w:rsidRDefault="00D501DD" w:rsidP="00D501DD">
                      <w:pPr>
                        <w:pStyle w:val="PlainText"/>
                        <w:spacing w:line="180" w:lineRule="exact"/>
                        <w:jc w:val="center"/>
                        <w:rPr>
                          <w:rFonts w:ascii="Arial" w:eastAsia="MS Mincho" w:hAnsi="Arial"/>
                          <w:color w:val="800000"/>
                          <w:sz w:val="14"/>
                        </w:rPr>
                      </w:pPr>
                      <w:r>
                        <w:rPr>
                          <w:rFonts w:ascii="Arial" w:eastAsia="MS Mincho" w:hAnsi="Arial"/>
                          <w:color w:val="800000"/>
                          <w:sz w:val="14"/>
                        </w:rPr>
                        <w:t>City of Sacrament</w:t>
                      </w:r>
                    </w:p>
                    <w:p w:rsidR="00D501DD" w:rsidRDefault="00D501DD" w:rsidP="00D501DD">
                      <w:pPr>
                        <w:pStyle w:val="PlainText"/>
                        <w:spacing w:line="180" w:lineRule="exact"/>
                        <w:jc w:val="center"/>
                        <w:rPr>
                          <w:rFonts w:ascii="Arial" w:eastAsia="MS Mincho" w:hAnsi="Arial"/>
                          <w:color w:val="800000"/>
                          <w:sz w:val="14"/>
                        </w:rPr>
                      </w:pPr>
                    </w:p>
                    <w:p w:rsidR="00D501DD" w:rsidRDefault="00D501DD" w:rsidP="00D501DD">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PATRICK KENNEDY</w:t>
                      </w:r>
                    </w:p>
                    <w:p w:rsidR="00D501DD" w:rsidRDefault="00D501DD" w:rsidP="00D501DD">
                      <w:pPr>
                        <w:pStyle w:val="PlainText"/>
                        <w:spacing w:line="180" w:lineRule="exact"/>
                        <w:jc w:val="center"/>
                        <w:rPr>
                          <w:rFonts w:ascii="Arial" w:eastAsia="MS Mincho" w:hAnsi="Arial"/>
                          <w:color w:val="800000"/>
                          <w:sz w:val="14"/>
                        </w:rPr>
                      </w:pPr>
                      <w:r>
                        <w:rPr>
                          <w:rFonts w:ascii="Arial" w:eastAsia="MS Mincho" w:hAnsi="Arial"/>
                          <w:color w:val="800000"/>
                          <w:sz w:val="14"/>
                        </w:rPr>
                        <w:t>Board of Supervisors</w:t>
                      </w:r>
                    </w:p>
                    <w:p w:rsidR="00D501DD" w:rsidRDefault="00D501DD" w:rsidP="00D501DD">
                      <w:pPr>
                        <w:pStyle w:val="PlainText"/>
                        <w:spacing w:line="180" w:lineRule="exact"/>
                        <w:jc w:val="center"/>
                        <w:rPr>
                          <w:rFonts w:ascii="Arial" w:eastAsia="MS Mincho" w:hAnsi="Arial"/>
                          <w:color w:val="800000"/>
                          <w:sz w:val="12"/>
                        </w:rPr>
                      </w:pPr>
                      <w:r>
                        <w:rPr>
                          <w:rFonts w:ascii="Arial" w:eastAsia="MS Mincho" w:hAnsi="Arial"/>
                          <w:color w:val="800000"/>
                          <w:sz w:val="14"/>
                        </w:rPr>
                        <w:t>County of Sacramento</w:t>
                      </w:r>
                    </w:p>
                    <w:p w:rsidR="00D501DD" w:rsidRDefault="00D501DD" w:rsidP="00D501DD">
                      <w:pPr>
                        <w:pStyle w:val="PlainText"/>
                        <w:spacing w:line="180" w:lineRule="exact"/>
                        <w:jc w:val="center"/>
                        <w:rPr>
                          <w:rFonts w:ascii="Arial" w:eastAsia="MS Mincho" w:hAnsi="Arial"/>
                          <w:color w:val="800000"/>
                          <w:sz w:val="14"/>
                        </w:rPr>
                      </w:pPr>
                    </w:p>
                    <w:p w:rsidR="00637009" w:rsidRDefault="00637009">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DON NOTTOLI</w:t>
                      </w:r>
                    </w:p>
                    <w:p w:rsidR="00637009" w:rsidRDefault="00637009">
                      <w:pPr>
                        <w:pStyle w:val="PlainText"/>
                        <w:spacing w:line="180" w:lineRule="exact"/>
                        <w:jc w:val="center"/>
                        <w:rPr>
                          <w:rFonts w:ascii="Arial" w:eastAsia="MS Mincho" w:hAnsi="Arial"/>
                          <w:color w:val="800000"/>
                          <w:sz w:val="14"/>
                        </w:rPr>
                      </w:pPr>
                      <w:r>
                        <w:rPr>
                          <w:rFonts w:ascii="Arial" w:eastAsia="MS Mincho" w:hAnsi="Arial"/>
                          <w:color w:val="800000"/>
                          <w:sz w:val="14"/>
                        </w:rPr>
                        <w:t>Board of Supervisors</w:t>
                      </w:r>
                    </w:p>
                    <w:p w:rsidR="00637009" w:rsidRDefault="00637009">
                      <w:pPr>
                        <w:pStyle w:val="PlainText"/>
                        <w:spacing w:line="180" w:lineRule="exact"/>
                        <w:jc w:val="center"/>
                        <w:rPr>
                          <w:rFonts w:ascii="Arial" w:eastAsia="MS Mincho" w:hAnsi="Arial"/>
                          <w:color w:val="800000"/>
                          <w:sz w:val="14"/>
                        </w:rPr>
                      </w:pPr>
                      <w:r>
                        <w:rPr>
                          <w:rFonts w:ascii="Arial" w:eastAsia="MS Mincho" w:hAnsi="Arial"/>
                          <w:color w:val="800000"/>
                          <w:sz w:val="14"/>
                        </w:rPr>
                        <w:t>County of Sacramento</w:t>
                      </w:r>
                    </w:p>
                    <w:p w:rsidR="00637009" w:rsidRDefault="00637009">
                      <w:pPr>
                        <w:pStyle w:val="PlainText"/>
                        <w:spacing w:line="180" w:lineRule="exact"/>
                        <w:jc w:val="center"/>
                        <w:rPr>
                          <w:rFonts w:ascii="Arial" w:eastAsia="MS Mincho" w:hAnsi="Arial"/>
                          <w:color w:val="800000"/>
                          <w:sz w:val="14"/>
                        </w:rPr>
                      </w:pPr>
                    </w:p>
                    <w:p w:rsidR="00D501DD" w:rsidRDefault="00D501DD" w:rsidP="00D501DD">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SOPHIA SCHERMAN</w:t>
                      </w:r>
                    </w:p>
                    <w:p w:rsidR="00D501DD" w:rsidRDefault="00D501DD" w:rsidP="00D501DD">
                      <w:pPr>
                        <w:pStyle w:val="PlainText"/>
                        <w:spacing w:line="180" w:lineRule="exact"/>
                        <w:jc w:val="center"/>
                        <w:rPr>
                          <w:rFonts w:ascii="Arial" w:eastAsia="MS Mincho" w:hAnsi="Arial"/>
                          <w:color w:val="800000"/>
                          <w:sz w:val="14"/>
                        </w:rPr>
                      </w:pPr>
                      <w:r>
                        <w:rPr>
                          <w:rFonts w:ascii="Arial" w:eastAsia="MS Mincho" w:hAnsi="Arial"/>
                          <w:color w:val="800000"/>
                          <w:sz w:val="14"/>
                        </w:rPr>
                        <w:t>Public Representative</w:t>
                      </w:r>
                    </w:p>
                    <w:p w:rsidR="00D501DD" w:rsidRDefault="00D501DD">
                      <w:pPr>
                        <w:pStyle w:val="PlainText"/>
                        <w:spacing w:line="180" w:lineRule="exact"/>
                        <w:jc w:val="center"/>
                        <w:rPr>
                          <w:rFonts w:ascii="Arial" w:eastAsia="MS Mincho" w:hAnsi="Arial"/>
                          <w:color w:val="800000"/>
                          <w:sz w:val="14"/>
                        </w:rPr>
                      </w:pPr>
                    </w:p>
                    <w:p w:rsidR="00637009" w:rsidRDefault="00637009" w:rsidP="00637009">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JAY SCHENIRER</w:t>
                      </w:r>
                    </w:p>
                    <w:p w:rsidR="00637009" w:rsidRDefault="00637009" w:rsidP="00637009">
                      <w:pPr>
                        <w:pStyle w:val="PlainText"/>
                        <w:spacing w:line="180" w:lineRule="exact"/>
                        <w:jc w:val="center"/>
                        <w:rPr>
                          <w:rFonts w:ascii="Arial" w:eastAsia="MS Mincho" w:hAnsi="Arial"/>
                          <w:color w:val="800000"/>
                          <w:sz w:val="14"/>
                        </w:rPr>
                      </w:pPr>
                      <w:r>
                        <w:rPr>
                          <w:rFonts w:ascii="Arial" w:eastAsia="MS Mincho" w:hAnsi="Arial"/>
                          <w:color w:val="800000"/>
                          <w:sz w:val="14"/>
                        </w:rPr>
                        <w:t>Councilmember</w:t>
                      </w:r>
                    </w:p>
                    <w:p w:rsidR="00637009" w:rsidRDefault="00637009" w:rsidP="00637009">
                      <w:pPr>
                        <w:pStyle w:val="PlainText"/>
                        <w:spacing w:line="180" w:lineRule="exact"/>
                        <w:jc w:val="center"/>
                        <w:rPr>
                          <w:rFonts w:ascii="Arial" w:eastAsia="MS Mincho" w:hAnsi="Arial"/>
                          <w:color w:val="800000"/>
                          <w:sz w:val="14"/>
                        </w:rPr>
                      </w:pPr>
                      <w:r>
                        <w:rPr>
                          <w:rFonts w:ascii="Arial" w:eastAsia="MS Mincho" w:hAnsi="Arial"/>
                          <w:color w:val="800000"/>
                          <w:sz w:val="14"/>
                        </w:rPr>
                        <w:t>City of Sacramento</w:t>
                      </w:r>
                    </w:p>
                    <w:p w:rsidR="00637009" w:rsidRDefault="00637009">
                      <w:pPr>
                        <w:pStyle w:val="PlainText"/>
                        <w:spacing w:line="360" w:lineRule="auto"/>
                        <w:jc w:val="center"/>
                        <w:rPr>
                          <w:rFonts w:ascii="Arial" w:eastAsia="MS Mincho" w:hAnsi="Arial"/>
                          <w:color w:val="800000"/>
                          <w:sz w:val="14"/>
                        </w:rPr>
                      </w:pPr>
                    </w:p>
                    <w:p w:rsidR="00637009" w:rsidRDefault="00637009">
                      <w:pPr>
                        <w:pStyle w:val="PlainText"/>
                        <w:spacing w:line="360" w:lineRule="auto"/>
                        <w:jc w:val="center"/>
                        <w:rPr>
                          <w:rFonts w:ascii="Arial" w:eastAsia="MS Mincho" w:hAnsi="Arial"/>
                          <w:color w:val="800000"/>
                          <w:sz w:val="14"/>
                        </w:rPr>
                      </w:pPr>
                    </w:p>
                    <w:p w:rsidR="00637009" w:rsidRDefault="00637009">
                      <w:pPr>
                        <w:pStyle w:val="PlainText"/>
                        <w:spacing w:line="200" w:lineRule="exact"/>
                        <w:jc w:val="center"/>
                        <w:rPr>
                          <w:rFonts w:ascii="Arial" w:eastAsia="MS Mincho" w:hAnsi="Arial"/>
                          <w:color w:val="800000"/>
                          <w:sz w:val="18"/>
                          <w:szCs w:val="18"/>
                        </w:rPr>
                      </w:pPr>
                    </w:p>
                    <w:p w:rsidR="00637009" w:rsidRDefault="00637009">
                      <w:pPr>
                        <w:pStyle w:val="PlainText"/>
                        <w:spacing w:line="200" w:lineRule="exact"/>
                        <w:jc w:val="center"/>
                        <w:rPr>
                          <w:rFonts w:ascii="Arial" w:eastAsia="MS Mincho" w:hAnsi="Arial"/>
                          <w:color w:val="800000"/>
                          <w:sz w:val="18"/>
                          <w:szCs w:val="18"/>
                        </w:rPr>
                      </w:pPr>
                    </w:p>
                    <w:p w:rsidR="00637009" w:rsidRDefault="00637009" w:rsidP="00637009">
                      <w:pPr>
                        <w:pStyle w:val="PlainText"/>
                        <w:spacing w:before="120" w:line="180" w:lineRule="exact"/>
                        <w:jc w:val="center"/>
                        <w:rPr>
                          <w:rFonts w:ascii="Arial" w:eastAsia="MS Mincho" w:hAnsi="Arial"/>
                          <w:b/>
                          <w:color w:val="800000"/>
                          <w:sz w:val="18"/>
                          <w:szCs w:val="18"/>
                        </w:rPr>
                      </w:pPr>
                      <w:r>
                        <w:rPr>
                          <w:rFonts w:ascii="Arial" w:eastAsia="MS Mincho" w:hAnsi="Arial"/>
                          <w:b/>
                          <w:color w:val="800000"/>
                          <w:sz w:val="18"/>
                          <w:szCs w:val="18"/>
                        </w:rPr>
                        <w:t>KATHY KOSSICK</w:t>
                      </w:r>
                    </w:p>
                    <w:p w:rsidR="00637009" w:rsidRDefault="00637009">
                      <w:pPr>
                        <w:pStyle w:val="PlainText"/>
                        <w:spacing w:line="180" w:lineRule="exact"/>
                        <w:jc w:val="center"/>
                        <w:rPr>
                          <w:rFonts w:ascii="Arial" w:eastAsia="MS Mincho" w:hAnsi="Arial"/>
                          <w:color w:val="800000"/>
                          <w:sz w:val="14"/>
                        </w:rPr>
                      </w:pPr>
                      <w:r>
                        <w:rPr>
                          <w:rFonts w:ascii="Arial" w:eastAsia="MS Mincho" w:hAnsi="Arial"/>
                          <w:color w:val="800000"/>
                          <w:sz w:val="14"/>
                        </w:rPr>
                        <w:t>Executive Director</w:t>
                      </w:r>
                    </w:p>
                    <w:p w:rsidR="00637009" w:rsidRPr="00074401" w:rsidRDefault="00637009">
                      <w:pPr>
                        <w:pStyle w:val="PlainText"/>
                        <w:jc w:val="center"/>
                        <w:rPr>
                          <w:rFonts w:ascii="Arial" w:eastAsia="MS Mincho" w:hAnsi="Arial"/>
                          <w:b/>
                          <w:color w:val="800000"/>
                          <w:sz w:val="14"/>
                        </w:rPr>
                      </w:pP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925 Del Paso Blvd., Suite 100</w:t>
                      </w: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Sacramento, CA 95815</w:t>
                      </w:r>
                    </w:p>
                    <w:p w:rsidR="00637009" w:rsidRPr="00074401" w:rsidRDefault="00637009">
                      <w:pPr>
                        <w:pStyle w:val="PlainText"/>
                        <w:spacing w:line="300" w:lineRule="auto"/>
                        <w:jc w:val="center"/>
                        <w:rPr>
                          <w:rFonts w:ascii="Arial" w:eastAsia="MS Mincho" w:hAnsi="Arial"/>
                          <w:b/>
                          <w:color w:val="800000"/>
                          <w:sz w:val="17"/>
                          <w:szCs w:val="17"/>
                        </w:rPr>
                      </w:pP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Main Office</w:t>
                      </w: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(916) 263-3800</w:t>
                      </w:r>
                    </w:p>
                    <w:p w:rsidR="00637009" w:rsidRPr="00074401" w:rsidRDefault="00637009">
                      <w:pPr>
                        <w:pStyle w:val="PlainText"/>
                        <w:spacing w:line="300" w:lineRule="auto"/>
                        <w:jc w:val="center"/>
                        <w:rPr>
                          <w:rFonts w:ascii="Arial" w:eastAsia="MS Mincho" w:hAnsi="Arial"/>
                          <w:b/>
                          <w:color w:val="800000"/>
                          <w:sz w:val="17"/>
                          <w:szCs w:val="17"/>
                        </w:rPr>
                      </w:pP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Head Start</w:t>
                      </w:r>
                    </w:p>
                    <w:p w:rsidR="00637009" w:rsidRPr="00074401" w:rsidRDefault="00637009">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(916) 263-3804</w:t>
                      </w:r>
                    </w:p>
                    <w:p w:rsidR="00637009" w:rsidRPr="00074401" w:rsidRDefault="00637009">
                      <w:pPr>
                        <w:pStyle w:val="PlainText"/>
                        <w:spacing w:line="180" w:lineRule="exact"/>
                        <w:jc w:val="center"/>
                        <w:rPr>
                          <w:rFonts w:ascii="Arial" w:eastAsia="MS Mincho" w:hAnsi="Arial"/>
                          <w:b/>
                          <w:color w:val="800000"/>
                          <w:sz w:val="17"/>
                          <w:szCs w:val="17"/>
                        </w:rPr>
                      </w:pPr>
                    </w:p>
                    <w:p w:rsidR="00637009" w:rsidRPr="00074401" w:rsidRDefault="00637009">
                      <w:pPr>
                        <w:pStyle w:val="PlainText"/>
                        <w:spacing w:line="180" w:lineRule="exact"/>
                        <w:jc w:val="center"/>
                        <w:rPr>
                          <w:rFonts w:ascii="Arial" w:eastAsia="MS Mincho" w:hAnsi="Arial"/>
                          <w:b/>
                          <w:color w:val="800000"/>
                          <w:sz w:val="17"/>
                          <w:szCs w:val="17"/>
                        </w:rPr>
                      </w:pPr>
                    </w:p>
                    <w:p w:rsidR="00637009" w:rsidRPr="00074401" w:rsidRDefault="00637009">
                      <w:pPr>
                        <w:pStyle w:val="PlainText"/>
                        <w:spacing w:line="180" w:lineRule="exact"/>
                        <w:jc w:val="center"/>
                        <w:rPr>
                          <w:rFonts w:ascii="Arial" w:eastAsia="MS Mincho" w:hAnsi="Arial"/>
                          <w:b/>
                          <w:color w:val="800000"/>
                          <w:sz w:val="18"/>
                        </w:rPr>
                      </w:pPr>
                      <w:r w:rsidRPr="00074401">
                        <w:rPr>
                          <w:rFonts w:ascii="Times New Roman" w:eastAsia="MS Mincho" w:hAnsi="Times New Roman"/>
                          <w:b/>
                          <w:color w:val="800000"/>
                          <w:sz w:val="17"/>
                          <w:szCs w:val="17"/>
                        </w:rPr>
                        <w:t xml:space="preserve">Website: </w:t>
                      </w:r>
                      <w:hyperlink r:id="rId14" w:history="1">
                        <w:r w:rsidRPr="00074401">
                          <w:rPr>
                            <w:rStyle w:val="Hyperlink"/>
                            <w:rFonts w:ascii="Times New Roman" w:eastAsia="MS Mincho" w:hAnsi="Times New Roman"/>
                            <w:b/>
                            <w:color w:val="800000"/>
                            <w:sz w:val="17"/>
                            <w:szCs w:val="17"/>
                          </w:rPr>
                          <w:t>http://www.seta.net</w:t>
                        </w:r>
                      </w:hyperlink>
                    </w:p>
                    <w:p w:rsidR="00637009" w:rsidRPr="00074401" w:rsidRDefault="00637009">
                      <w:pPr>
                        <w:spacing w:line="180" w:lineRule="exact"/>
                        <w:jc w:val="right"/>
                        <w:rPr>
                          <w:rFonts w:ascii="Arial" w:hAnsi="Arial"/>
                          <w:b/>
                          <w:color w:val="800000"/>
                          <w:sz w:val="14"/>
                        </w:rPr>
                      </w:pPr>
                    </w:p>
                  </w:txbxContent>
                </v:textbox>
                <w10:wrap type="square" anchory="page"/>
                <w10:anchorlock/>
              </v:shape>
            </w:pict>
          </mc:Fallback>
        </mc:AlternateContent>
      </w:r>
    </w:p>
    <w:p w:rsidR="00C67503" w:rsidRPr="00FB4E1C" w:rsidRDefault="00C67503">
      <w:pPr>
        <w:tabs>
          <w:tab w:val="left" w:pos="3255"/>
        </w:tabs>
      </w:pPr>
      <w:r>
        <w:tab/>
      </w:r>
    </w:p>
    <w:p w:rsidR="00CA334D" w:rsidRPr="00EA089A" w:rsidRDefault="00682C12" w:rsidP="00A221B3">
      <w:pPr>
        <w:tabs>
          <w:tab w:val="left" w:pos="2610"/>
          <w:tab w:val="left" w:pos="2835"/>
        </w:tabs>
      </w:pPr>
      <w:r>
        <w:rPr>
          <w:noProof/>
        </w:rPr>
        <mc:AlternateContent>
          <mc:Choice Requires="wps">
            <w:drawing>
              <wp:anchor distT="0" distB="0" distL="114299" distR="114299" simplePos="0" relativeHeight="251658240" behindDoc="0" locked="1" layoutInCell="1" allowOverlap="0" wp14:anchorId="1577EC02" wp14:editId="34A5C33F">
                <wp:simplePos x="0" y="0"/>
                <wp:positionH relativeFrom="column">
                  <wp:posOffset>-114301</wp:posOffset>
                </wp:positionH>
                <wp:positionV relativeFrom="page">
                  <wp:posOffset>1612900</wp:posOffset>
                </wp:positionV>
                <wp:extent cx="0" cy="6858000"/>
                <wp:effectExtent l="0" t="0" r="19050" b="19050"/>
                <wp:wrapSquare wrapText="bothSides"/>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9pt,127pt" to="-9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" o:allowoverlap="f" strokecolor="maroon" strokeweight="1pt">
                <w10:wrap type="square" anchory="page"/>
                <w10:anchorlock/>
              </v:line>
            </w:pict>
          </mc:Fallback>
        </mc:AlternateContent>
      </w:r>
    </w:p>
    <w:p w:rsidR="003637D1" w:rsidRPr="00D463B0" w:rsidRDefault="003637D1" w:rsidP="003637D1">
      <w:pPr>
        <w:jc w:val="center"/>
        <w:rPr>
          <w:sz w:val="28"/>
          <w:szCs w:val="28"/>
        </w:rPr>
      </w:pPr>
      <w:r>
        <w:rPr>
          <w:sz w:val="28"/>
          <w:szCs w:val="28"/>
        </w:rPr>
        <w:t xml:space="preserve">REVISED </w:t>
      </w:r>
      <w:r w:rsidRPr="00D463B0">
        <w:rPr>
          <w:sz w:val="28"/>
          <w:szCs w:val="28"/>
        </w:rPr>
        <w:t>PUBLIC NOTICE</w:t>
      </w:r>
    </w:p>
    <w:p w:rsidR="003637D1" w:rsidRDefault="003637D1" w:rsidP="003637D1">
      <w:pPr>
        <w:jc w:val="center"/>
        <w:rPr>
          <w:sz w:val="28"/>
          <w:szCs w:val="28"/>
        </w:rPr>
      </w:pPr>
      <w:r w:rsidRPr="00D463B0">
        <w:rPr>
          <w:sz w:val="28"/>
          <w:szCs w:val="28"/>
        </w:rPr>
        <w:t>REQUEST FOR PROPOSALS</w:t>
      </w:r>
    </w:p>
    <w:p w:rsidR="003637D1" w:rsidRDefault="003637D1" w:rsidP="003637D1">
      <w:pPr>
        <w:jc w:val="center"/>
        <w:rPr>
          <w:sz w:val="28"/>
          <w:szCs w:val="28"/>
        </w:rPr>
      </w:pPr>
      <w:r>
        <w:rPr>
          <w:sz w:val="28"/>
          <w:szCs w:val="28"/>
        </w:rPr>
        <w:t>INDEPENDENT AUDIT AND COMPLIANCE SERVICES</w:t>
      </w:r>
    </w:p>
    <w:p w:rsidR="003637D1" w:rsidRDefault="003637D1" w:rsidP="003637D1">
      <w:pPr>
        <w:jc w:val="center"/>
        <w:rPr>
          <w:sz w:val="32"/>
        </w:rPr>
      </w:pPr>
    </w:p>
    <w:p w:rsidR="003637D1" w:rsidRDefault="003637D1" w:rsidP="003637D1">
      <w:pPr>
        <w:rPr>
          <w:b/>
        </w:rPr>
      </w:pPr>
    </w:p>
    <w:p w:rsidR="003637D1" w:rsidRDefault="003637D1" w:rsidP="003637D1">
      <w:pPr>
        <w:jc w:val="both"/>
        <w:rPr>
          <w:b/>
        </w:rPr>
      </w:pPr>
      <w:r>
        <w:rPr>
          <w:b/>
        </w:rPr>
        <w:t xml:space="preserve">The Sacramento Employment and Training Agency (SETA) </w:t>
      </w:r>
      <w:proofErr w:type="gramStart"/>
      <w:r w:rsidR="00BB15FA">
        <w:rPr>
          <w:b/>
        </w:rPr>
        <w:t>is</w:t>
      </w:r>
      <w:proofErr w:type="gramEnd"/>
      <w:r w:rsidR="00BB15FA">
        <w:rPr>
          <w:b/>
        </w:rPr>
        <w:t xml:space="preserve"> </w:t>
      </w:r>
      <w:r>
        <w:rPr>
          <w:b/>
        </w:rPr>
        <w:t>soliciting proposals from qualified applicants to provide independent audit and compliance services.</w:t>
      </w:r>
    </w:p>
    <w:p w:rsidR="003637D1" w:rsidRDefault="003637D1" w:rsidP="003637D1">
      <w:pPr>
        <w:jc w:val="both"/>
        <w:rPr>
          <w:b/>
        </w:rPr>
      </w:pPr>
    </w:p>
    <w:p w:rsidR="003637D1" w:rsidRDefault="003637D1" w:rsidP="003637D1">
      <w:pPr>
        <w:jc w:val="both"/>
        <w:rPr>
          <w:b/>
        </w:rPr>
      </w:pPr>
      <w:r>
        <w:rPr>
          <w:b/>
        </w:rPr>
        <w:t>SETA is a Joint Powers Agency of the City and County of Sacramento, administering programs for Sacramento County Head Start, Child and Adult Care Food Program, Workforce Opportunity and Innovation Act, State Department of Education, State Department of Social Services, State Department of Community Services and Development, and Sacramento County Department of Human Assistance.</w:t>
      </w:r>
    </w:p>
    <w:p w:rsidR="003637D1" w:rsidRDefault="003637D1" w:rsidP="003637D1">
      <w:pPr>
        <w:jc w:val="both"/>
        <w:rPr>
          <w:b/>
        </w:rPr>
      </w:pPr>
    </w:p>
    <w:p w:rsidR="003637D1" w:rsidRDefault="003637D1" w:rsidP="003637D1">
      <w:pPr>
        <w:jc w:val="both"/>
        <w:rPr>
          <w:b/>
        </w:rPr>
      </w:pPr>
      <w:r>
        <w:rPr>
          <w:b/>
        </w:rPr>
        <w:t>The RFP was released on Thursday, January 5, 2017.  A Proposers Conference was held on Thursday, January 19, 2017 at 10:00 a.m. in SETA’s Jupiter Room, 925 Del Paso Blvd., Sacramento, CA 95815.  Written questions were submitted and SETA has prepared</w:t>
      </w:r>
      <w:r w:rsidR="00C2159C">
        <w:rPr>
          <w:b/>
        </w:rPr>
        <w:t xml:space="preserve"> </w:t>
      </w:r>
      <w:r>
        <w:rPr>
          <w:b/>
        </w:rPr>
        <w:t>written responses (Q&amp;A).  No further questions concerning</w:t>
      </w:r>
      <w:bookmarkStart w:id="9" w:name="_GoBack"/>
      <w:bookmarkEnd w:id="9"/>
      <w:r>
        <w:rPr>
          <w:b/>
        </w:rPr>
        <w:t xml:space="preserve"> this RFP will be answered. </w:t>
      </w:r>
    </w:p>
    <w:p w:rsidR="003637D1" w:rsidRDefault="003637D1" w:rsidP="003637D1">
      <w:pPr>
        <w:jc w:val="both"/>
        <w:rPr>
          <w:b/>
        </w:rPr>
      </w:pPr>
    </w:p>
    <w:p w:rsidR="003637D1" w:rsidRDefault="003637D1" w:rsidP="003637D1">
      <w:pPr>
        <w:jc w:val="both"/>
      </w:pPr>
      <w:r>
        <w:rPr>
          <w:b/>
        </w:rPr>
        <w:t>The SETA requires that specific insurance requirements be met before a contract is entered into with a contractor.  These requirements include bond coverage, general liability, automobile liability, and workers compensation coverage.</w:t>
      </w:r>
    </w:p>
    <w:p w:rsidR="003637D1" w:rsidRDefault="003637D1" w:rsidP="003637D1">
      <w:pPr>
        <w:jc w:val="both"/>
      </w:pPr>
      <w:r>
        <w:tab/>
      </w:r>
    </w:p>
    <w:p w:rsidR="003637D1" w:rsidRDefault="003637D1" w:rsidP="003637D1">
      <w:pPr>
        <w:jc w:val="both"/>
        <w:rPr>
          <w:b/>
        </w:rPr>
      </w:pPr>
      <w:r>
        <w:rPr>
          <w:b/>
        </w:rPr>
        <w:t xml:space="preserve">Copies of the RFP and the Q&amp;A may be picked up at SETA’s office located at 925 Del Paso Blvd., </w:t>
      </w:r>
      <w:smartTag w:uri="urn:schemas-microsoft-com:office:smarttags" w:element="City">
        <w:r>
          <w:rPr>
            <w:b/>
          </w:rPr>
          <w:t>Sacramento</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95815</w:t>
        </w:r>
      </w:smartTag>
      <w:r>
        <w:rPr>
          <w:b/>
        </w:rPr>
        <w:t xml:space="preserve">.  The RFP and the Q&amp;A are also available from SETA’s website, </w:t>
      </w:r>
      <w:hyperlink r:id="rId15" w:history="1">
        <w:r w:rsidRPr="00601225">
          <w:rPr>
            <w:rStyle w:val="Hyperlink"/>
            <w:b/>
          </w:rPr>
          <w:t>www.seta.net</w:t>
        </w:r>
      </w:hyperlink>
      <w:r>
        <w:rPr>
          <w:b/>
        </w:rPr>
        <w:t>.</w:t>
      </w:r>
      <w:r w:rsidR="00BB15FA">
        <w:rPr>
          <w:b/>
        </w:rPr>
        <w:t xml:space="preserve">  </w:t>
      </w:r>
    </w:p>
    <w:p w:rsidR="00A221B3" w:rsidRDefault="00A221B3" w:rsidP="00A221B3">
      <w:pPr>
        <w:tabs>
          <w:tab w:val="left" w:pos="-1440"/>
          <w:tab w:val="left" w:pos="360"/>
        </w:tabs>
        <w:jc w:val="both"/>
        <w:rPr>
          <w:color w:val="000000"/>
        </w:rPr>
      </w:pPr>
    </w:p>
    <w:p w:rsidR="00C67503" w:rsidRPr="003637D1" w:rsidRDefault="00A221B3" w:rsidP="003637D1">
      <w:pPr>
        <w:widowControl w:val="0"/>
        <w:tabs>
          <w:tab w:val="left" w:pos="-1440"/>
          <w:tab w:val="left" w:pos="360"/>
        </w:tabs>
        <w:autoSpaceDE w:val="0"/>
        <w:autoSpaceDN w:val="0"/>
        <w:adjustRightInd w:val="0"/>
        <w:jc w:val="both"/>
        <w:rPr>
          <w:color w:val="000000"/>
        </w:rPr>
      </w:pPr>
      <w:r w:rsidRPr="00F17D43">
        <w:rPr>
          <w:rFonts w:ascii="Times New Roman" w:hAnsi="Times New Roman"/>
          <w:noProof/>
        </w:rPr>
        <mc:AlternateContent>
          <mc:Choice Requires="wps">
            <w:drawing>
              <wp:anchor distT="0" distB="0" distL="114300" distR="114300" simplePos="0" relativeHeight="251662336" behindDoc="0" locked="1" layoutInCell="1" allowOverlap="0" wp14:anchorId="1306B577" wp14:editId="036C57A6">
                <wp:simplePos x="0" y="0"/>
                <wp:positionH relativeFrom="column">
                  <wp:posOffset>-1680210</wp:posOffset>
                </wp:positionH>
                <wp:positionV relativeFrom="page">
                  <wp:posOffset>9410700</wp:posOffset>
                </wp:positionV>
                <wp:extent cx="7200900" cy="3429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21B3" w:rsidRDefault="00A221B3" w:rsidP="00A221B3">
                            <w:pPr>
                              <w:jc w:val="center"/>
                              <w:rPr>
                                <w:spacing w:val="40"/>
                                <w:sz w:val="29"/>
                                <w:szCs w:val="29"/>
                              </w:rPr>
                            </w:pPr>
                            <w:r>
                              <w:rPr>
                                <w:rFonts w:ascii="Arial" w:hAnsi="Arial" w:cs="Arial"/>
                                <w:b/>
                                <w:i/>
                                <w:color w:val="800000"/>
                                <w:spacing w:val="40"/>
                                <w:sz w:val="29"/>
                                <w:szCs w:val="29"/>
                              </w:rPr>
                              <w:t>“Preparing People for Success: in School, in Work, in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132.3pt;margin-top:741pt;width:56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" o:allowoverlap="f" stroked="f">
                <v:textbox>
                  <w:txbxContent>
                    <w:p w:rsidR="00A221B3" w:rsidRDefault="00A221B3" w:rsidP="00A221B3">
                      <w:pPr>
                        <w:jc w:val="center"/>
                        <w:rPr>
                          <w:spacing w:val="40"/>
                          <w:sz w:val="29"/>
                          <w:szCs w:val="29"/>
                        </w:rPr>
                      </w:pPr>
                      <w:r>
                        <w:rPr>
                          <w:rFonts w:ascii="Arial" w:hAnsi="Arial" w:cs="Arial"/>
                          <w:b/>
                          <w:i/>
                          <w:color w:val="800000"/>
                          <w:spacing w:val="40"/>
                          <w:sz w:val="29"/>
                          <w:szCs w:val="29"/>
                        </w:rPr>
                        <w:t>“Preparing People for Success: in School, in Work, in Life”</w:t>
                      </w:r>
                    </w:p>
                  </w:txbxContent>
                </v:textbox>
                <w10:wrap anchory="page"/>
                <w10:anchorlock/>
              </v:shape>
            </w:pict>
          </mc:Fallback>
        </mc:AlternateContent>
      </w:r>
      <w:r w:rsidR="00682C12">
        <w:rPr>
          <w:noProof/>
        </w:rPr>
        <mc:AlternateContent>
          <mc:Choice Requires="wps">
            <w:drawing>
              <wp:anchor distT="4294967295" distB="4294967295" distL="114300" distR="114300" simplePos="0" relativeHeight="251659264" behindDoc="0" locked="1" layoutInCell="1" allowOverlap="0" wp14:anchorId="6E6B1E5E" wp14:editId="1E78FCA7">
                <wp:simplePos x="0" y="0"/>
                <wp:positionH relativeFrom="column">
                  <wp:posOffset>-1714500</wp:posOffset>
                </wp:positionH>
                <wp:positionV relativeFrom="page">
                  <wp:posOffset>4571999</wp:posOffset>
                </wp:positionV>
                <wp:extent cx="1428750" cy="0"/>
                <wp:effectExtent l="0" t="19050" r="19050" b="3810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135pt,5in" to="-22.5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unEwIAACo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" o:allowoverlap="f" strokecolor="maroon" strokeweight="4.5pt">
                <w10:wrap anchory="page"/>
                <w10:anchorlock/>
              </v:line>
            </w:pict>
          </mc:Fallback>
        </mc:AlternateContent>
      </w:r>
    </w:p>
    <w:sectPr w:rsidR="00C67503" w:rsidRPr="003637D1" w:rsidSect="00807E84">
      <w:pgSz w:w="12240" w:h="15840" w:code="1"/>
      <w:pgMar w:top="1152" w:right="1440"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61" w:rsidRDefault="00751861">
      <w:r>
        <w:separator/>
      </w:r>
    </w:p>
  </w:endnote>
  <w:endnote w:type="continuationSeparator" w:id="0">
    <w:p w:rsidR="00751861" w:rsidRDefault="0075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61" w:rsidRDefault="00751861">
      <w:r>
        <w:separator/>
      </w:r>
    </w:p>
  </w:footnote>
  <w:footnote w:type="continuationSeparator" w:id="0">
    <w:p w:rsidR="00751861" w:rsidRDefault="00751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3956"/>
    <w:multiLevelType w:val="multilevel"/>
    <w:tmpl w:val="9DF074B0"/>
    <w:lvl w:ilvl="0">
      <w:start w:val="1"/>
      <w:numFmt w:val="upperLetter"/>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2"/>
      <w:numFmt w:val="bullet"/>
      <w:lvlText w:val=""/>
      <w:lvlJc w:val="left"/>
      <w:pPr>
        <w:ind w:left="2700" w:hanging="720"/>
      </w:pPr>
      <w:rPr>
        <w:rFonts w:ascii="WP IconicSymbolsA" w:eastAsia="Times New Roman" w:hAnsi="WP IconicSymbolsA"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330188"/>
    <w:multiLevelType w:val="hybridMultilevel"/>
    <w:tmpl w:val="7BBC400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B701C"/>
    <w:multiLevelType w:val="hybridMultilevel"/>
    <w:tmpl w:val="F8DE01AA"/>
    <w:lvl w:ilvl="0" w:tplc="4000B0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32B98"/>
    <w:multiLevelType w:val="hybridMultilevel"/>
    <w:tmpl w:val="2A08B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04C29"/>
    <w:multiLevelType w:val="multilevel"/>
    <w:tmpl w:val="E6EA4070"/>
    <w:lvl w:ilvl="0">
      <w:start w:val="3"/>
      <w:numFmt w:val="upperLetter"/>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2"/>
      <w:numFmt w:val="bullet"/>
      <w:lvlText w:val=""/>
      <w:lvlJc w:val="left"/>
      <w:pPr>
        <w:ind w:left="2700" w:hanging="720"/>
      </w:pPr>
      <w:rPr>
        <w:rFonts w:ascii="WP IconicSymbolsA" w:eastAsia="Times New Roman" w:hAnsi="WP IconicSymbolsA" w:cs="Aria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64307CA"/>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6A115225"/>
    <w:multiLevelType w:val="hybridMultilevel"/>
    <w:tmpl w:val="EE8E49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noPunctuationKerning/>
  <w:characterSpacingControl w:val="doNotCompress"/>
  <w:hdrShapeDefaults>
    <o:shapedefaults v:ext="edit" spidmax="9217">
      <o:colormru v:ext="edit" colors="#a4004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01"/>
    <w:rsid w:val="00030779"/>
    <w:rsid w:val="00042618"/>
    <w:rsid w:val="00074401"/>
    <w:rsid w:val="00121E82"/>
    <w:rsid w:val="00166ACC"/>
    <w:rsid w:val="00195947"/>
    <w:rsid w:val="001C7CA7"/>
    <w:rsid w:val="002218BF"/>
    <w:rsid w:val="003048A8"/>
    <w:rsid w:val="00336072"/>
    <w:rsid w:val="003418BB"/>
    <w:rsid w:val="003637D1"/>
    <w:rsid w:val="00366E0A"/>
    <w:rsid w:val="00467ECA"/>
    <w:rsid w:val="00471A6C"/>
    <w:rsid w:val="004736B1"/>
    <w:rsid w:val="004E3651"/>
    <w:rsid w:val="00513557"/>
    <w:rsid w:val="00526136"/>
    <w:rsid w:val="00557AAE"/>
    <w:rsid w:val="00575265"/>
    <w:rsid w:val="00613B3C"/>
    <w:rsid w:val="006242D1"/>
    <w:rsid w:val="00637009"/>
    <w:rsid w:val="00661CCF"/>
    <w:rsid w:val="0067316A"/>
    <w:rsid w:val="00674CF6"/>
    <w:rsid w:val="006776DE"/>
    <w:rsid w:val="00682C12"/>
    <w:rsid w:val="006E0AD6"/>
    <w:rsid w:val="00751861"/>
    <w:rsid w:val="00786870"/>
    <w:rsid w:val="007C69EB"/>
    <w:rsid w:val="00802712"/>
    <w:rsid w:val="0080320A"/>
    <w:rsid w:val="00807E84"/>
    <w:rsid w:val="0081036A"/>
    <w:rsid w:val="0081579D"/>
    <w:rsid w:val="0087124F"/>
    <w:rsid w:val="009B2E11"/>
    <w:rsid w:val="009E1C07"/>
    <w:rsid w:val="009E38FF"/>
    <w:rsid w:val="00A221B3"/>
    <w:rsid w:val="00B7437D"/>
    <w:rsid w:val="00BB15FA"/>
    <w:rsid w:val="00BB1B66"/>
    <w:rsid w:val="00C04095"/>
    <w:rsid w:val="00C2159C"/>
    <w:rsid w:val="00C344FB"/>
    <w:rsid w:val="00C67503"/>
    <w:rsid w:val="00CA334D"/>
    <w:rsid w:val="00D20CC6"/>
    <w:rsid w:val="00D501DD"/>
    <w:rsid w:val="00D63BCB"/>
    <w:rsid w:val="00D96147"/>
    <w:rsid w:val="00DD2D26"/>
    <w:rsid w:val="00DD6460"/>
    <w:rsid w:val="00DD7B3A"/>
    <w:rsid w:val="00E259D6"/>
    <w:rsid w:val="00E425C7"/>
    <w:rsid w:val="00E86C64"/>
    <w:rsid w:val="00E93CAD"/>
    <w:rsid w:val="00E971BE"/>
    <w:rsid w:val="00F309C6"/>
    <w:rsid w:val="00F3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9217">
      <o:colormru v:ext="edit" colors="#a4004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w:hAnsi="Courier"/>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w:hAnsi="Courier"/>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ta.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www.seta.net"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t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LetterHead%20Templates\SETA%20LH%20Template_Jan%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SETA LH Template_Jan 2015.dot</Template>
  <TotalTime>8</TotalTime>
  <Pages>1</Pages>
  <Words>204</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Sutter Printing Company</Company>
  <LinksUpToDate>false</LinksUpToDate>
  <CharactersWithSpaces>1440</CharactersWithSpaces>
  <SharedDoc>false</SharedDoc>
  <HLinks>
    <vt:vector size="6" baseType="variant">
      <vt:variant>
        <vt:i4>4718670</vt:i4>
      </vt:variant>
      <vt:variant>
        <vt:i4>3</vt:i4>
      </vt:variant>
      <vt:variant>
        <vt:i4>0</vt:i4>
      </vt:variant>
      <vt:variant>
        <vt:i4>5</vt:i4>
      </vt:variant>
      <vt:variant>
        <vt:lpwstr>http://www.seta.net/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T. Murphy</dc:creator>
  <cp:lastModifiedBy>Loretta L. Su</cp:lastModifiedBy>
  <cp:revision>4</cp:revision>
  <cp:lastPrinted>2017-01-23T21:33:00Z</cp:lastPrinted>
  <dcterms:created xsi:type="dcterms:W3CDTF">2017-01-23T17:26:00Z</dcterms:created>
  <dcterms:modified xsi:type="dcterms:W3CDTF">2017-01-23T21:33:00Z</dcterms:modified>
</cp:coreProperties>
</file>